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8985ce5fd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ffd20bd2f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a0c4d0d0d4eb0" /><Relationship Type="http://schemas.openxmlformats.org/officeDocument/2006/relationships/numbering" Target="/word/numbering.xml" Id="R25ee5a5c8cce4d16" /><Relationship Type="http://schemas.openxmlformats.org/officeDocument/2006/relationships/settings" Target="/word/settings.xml" Id="Rd1c16f583d1b42f5" /><Relationship Type="http://schemas.openxmlformats.org/officeDocument/2006/relationships/image" Target="/word/media/1bbb09dc-ea02-4577-bae2-6d1cf38ce199.png" Id="R648ffd20bd2f453e" /></Relationships>
</file>