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43af1fd83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acffb378d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7eec4bacc4e71" /><Relationship Type="http://schemas.openxmlformats.org/officeDocument/2006/relationships/numbering" Target="/word/numbering.xml" Id="R8cd1389b73c84374" /><Relationship Type="http://schemas.openxmlformats.org/officeDocument/2006/relationships/settings" Target="/word/settings.xml" Id="R9407a57ab32d4e29" /><Relationship Type="http://schemas.openxmlformats.org/officeDocument/2006/relationships/image" Target="/word/media/fbde6100-e81d-4d40-a992-5d8547f3bd42.png" Id="Ra19acffb378d4de2" /></Relationships>
</file>