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cfd1b1be44e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750073ded48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Bulkowo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d2984c31949d7" /><Relationship Type="http://schemas.openxmlformats.org/officeDocument/2006/relationships/numbering" Target="/word/numbering.xml" Id="Rcaa6330208254196" /><Relationship Type="http://schemas.openxmlformats.org/officeDocument/2006/relationships/settings" Target="/word/settings.xml" Id="Rcd9872acff1d4eae" /><Relationship Type="http://schemas.openxmlformats.org/officeDocument/2006/relationships/image" Target="/word/media/24e6a6bf-63cf-42e2-9fc5-fa59ca8aa6b9.png" Id="R2b0750073ded48f6" /></Relationships>
</file>