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59dc38f37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ef61f9fdb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Burbiski,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fd128736c45a7" /><Relationship Type="http://schemas.openxmlformats.org/officeDocument/2006/relationships/numbering" Target="/word/numbering.xml" Id="R9a68c06b4b2744da" /><Relationship Type="http://schemas.openxmlformats.org/officeDocument/2006/relationships/settings" Target="/word/settings.xml" Id="R7d78b9cf38824661" /><Relationship Type="http://schemas.openxmlformats.org/officeDocument/2006/relationships/image" Target="/word/media/c75c8cda-24c5-488a-a2ec-a4aec48d20cf.png" Id="R049ef61f9fdb4c25" /></Relationships>
</file>