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66b43489f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d52c1255b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c5a4bb41c48b5" /><Relationship Type="http://schemas.openxmlformats.org/officeDocument/2006/relationships/numbering" Target="/word/numbering.xml" Id="Re78a1d79ed364139" /><Relationship Type="http://schemas.openxmlformats.org/officeDocument/2006/relationships/settings" Target="/word/settings.xml" Id="Ra4fa90d3dcdd4580" /><Relationship Type="http://schemas.openxmlformats.org/officeDocument/2006/relationships/image" Target="/word/media/48e0fb1c-1879-4ea1-b109-e82c7607abdb.png" Id="R5d2d52c1255b4bde" /></Relationships>
</file>