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483d48941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67755ad89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7f75b1f254c59" /><Relationship Type="http://schemas.openxmlformats.org/officeDocument/2006/relationships/numbering" Target="/word/numbering.xml" Id="Rc12ecab325934c94" /><Relationship Type="http://schemas.openxmlformats.org/officeDocument/2006/relationships/settings" Target="/word/settings.xml" Id="R816527660d904f67" /><Relationship Type="http://schemas.openxmlformats.org/officeDocument/2006/relationships/image" Target="/word/media/3a43378d-bacb-4ae8-9d38-7e0b9aa40ce6.png" Id="R35267755ad894599" /></Relationships>
</file>