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f806af5a9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00baed23c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42af72f7b45e6" /><Relationship Type="http://schemas.openxmlformats.org/officeDocument/2006/relationships/numbering" Target="/word/numbering.xml" Id="Rba5b3d1f65484eae" /><Relationship Type="http://schemas.openxmlformats.org/officeDocument/2006/relationships/settings" Target="/word/settings.xml" Id="Rb928231771db4092" /><Relationship Type="http://schemas.openxmlformats.org/officeDocument/2006/relationships/image" Target="/word/media/9a92393c-08ac-40d1-8900-970f49f549c4.png" Id="R8de00baed23c4270" /></Relationships>
</file>