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b5d79b7d2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d55a1b8fb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7b02ef9214dc7" /><Relationship Type="http://schemas.openxmlformats.org/officeDocument/2006/relationships/numbering" Target="/word/numbering.xml" Id="R71891e475824457d" /><Relationship Type="http://schemas.openxmlformats.org/officeDocument/2006/relationships/settings" Target="/word/settings.xml" Id="R0d7f0b8c3cff45aa" /><Relationship Type="http://schemas.openxmlformats.org/officeDocument/2006/relationships/image" Target="/word/media/18a99855-6b99-4cab-bbf0-21aae03885ec.png" Id="R30dd55a1b8fb42b7" /></Relationships>
</file>