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e4d354f39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3c97e5682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Bychawka,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18eba89884b87" /><Relationship Type="http://schemas.openxmlformats.org/officeDocument/2006/relationships/numbering" Target="/word/numbering.xml" Id="R4368d85b0dd84454" /><Relationship Type="http://schemas.openxmlformats.org/officeDocument/2006/relationships/settings" Target="/word/settings.xml" Id="Ra7c87c3468654d60" /><Relationship Type="http://schemas.openxmlformats.org/officeDocument/2006/relationships/image" Target="/word/media/b9059c17-8120-4e6b-bfa3-ade72bfd9c9a.png" Id="R4353c97e568241ac" /></Relationships>
</file>