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026645f21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bb33123ad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ab86faf344fa0" /><Relationship Type="http://schemas.openxmlformats.org/officeDocument/2006/relationships/numbering" Target="/word/numbering.xml" Id="R72f77050da044a43" /><Relationship Type="http://schemas.openxmlformats.org/officeDocument/2006/relationships/settings" Target="/word/settings.xml" Id="Rafebb4647a6f417a" /><Relationship Type="http://schemas.openxmlformats.org/officeDocument/2006/relationships/image" Target="/word/media/f9f62545-9b8e-456e-b0d7-b02652d14380.png" Id="R905bb33123ad4db2" /></Relationships>
</file>