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0610ba1a684d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0f9c6f99e343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Bykow,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6ee25f9db84377" /><Relationship Type="http://schemas.openxmlformats.org/officeDocument/2006/relationships/numbering" Target="/word/numbering.xml" Id="Rd8a1ba8de3d14a32" /><Relationship Type="http://schemas.openxmlformats.org/officeDocument/2006/relationships/settings" Target="/word/settings.xml" Id="R3b8998a4b92246a7" /><Relationship Type="http://schemas.openxmlformats.org/officeDocument/2006/relationships/image" Target="/word/media/6f3d6247-27ee-41fc-a06d-59bfb50d05ef.png" Id="Rb10f9c6f99e3438b" /></Relationships>
</file>