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96a874f0741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213c488c8c48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995984f0f4e1f" /><Relationship Type="http://schemas.openxmlformats.org/officeDocument/2006/relationships/numbering" Target="/word/numbering.xml" Id="R0c6d2056d7b74738" /><Relationship Type="http://schemas.openxmlformats.org/officeDocument/2006/relationships/settings" Target="/word/settings.xml" Id="Rbf05a6ae163c444c" /><Relationship Type="http://schemas.openxmlformats.org/officeDocument/2006/relationships/image" Target="/word/media/b1594cc6-0bc0-4783-8cf2-6e364768d5c5.png" Id="R89213c488c8c487e" /></Relationships>
</file>