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f2f7e113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7a074524f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b136d5d9b4971" /><Relationship Type="http://schemas.openxmlformats.org/officeDocument/2006/relationships/numbering" Target="/word/numbering.xml" Id="R26b384cccc994a16" /><Relationship Type="http://schemas.openxmlformats.org/officeDocument/2006/relationships/settings" Target="/word/settings.xml" Id="Rf4d18499c8194de1" /><Relationship Type="http://schemas.openxmlformats.org/officeDocument/2006/relationships/image" Target="/word/media/bffff7ad-8d98-4e26-ad7d-cdf7d29d916e.png" Id="R0a17a074524f4ff7" /></Relationships>
</file>