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d665fb934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02ddaf863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58cace36f46ad" /><Relationship Type="http://schemas.openxmlformats.org/officeDocument/2006/relationships/numbering" Target="/word/numbering.xml" Id="Rcdad8819aaf443a6" /><Relationship Type="http://schemas.openxmlformats.org/officeDocument/2006/relationships/settings" Target="/word/settings.xml" Id="Rf735d108ae244030" /><Relationship Type="http://schemas.openxmlformats.org/officeDocument/2006/relationships/image" Target="/word/media/fd575ee0-aea5-40c5-8e3b-6e3a481db334.png" Id="Re3902ddaf863455e" /></Relationships>
</file>