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65f43259d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be1ee18d1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8ee3b60b04623" /><Relationship Type="http://schemas.openxmlformats.org/officeDocument/2006/relationships/numbering" Target="/word/numbering.xml" Id="Rc8d9a9439f4643c2" /><Relationship Type="http://schemas.openxmlformats.org/officeDocument/2006/relationships/settings" Target="/word/settings.xml" Id="Rf8837f709789489a" /><Relationship Type="http://schemas.openxmlformats.org/officeDocument/2006/relationships/image" Target="/word/media/f2406f49-8c35-4245-9880-5d837393681e.png" Id="Rcf7be1ee18d14072" /></Relationships>
</file>