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f8e41f366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0178a1c13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d038787d4413e" /><Relationship Type="http://schemas.openxmlformats.org/officeDocument/2006/relationships/numbering" Target="/word/numbering.xml" Id="R5fe76adf01aa4a5c" /><Relationship Type="http://schemas.openxmlformats.org/officeDocument/2006/relationships/settings" Target="/word/settings.xml" Id="R10521c900da34664" /><Relationship Type="http://schemas.openxmlformats.org/officeDocument/2006/relationships/image" Target="/word/media/a397cf2d-9647-47c8-b829-e8112aa64ac7.png" Id="R98f0178a1c134bd2" /></Relationships>
</file>