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b9c5e911e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ed3472ab6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caeeb978f4a27" /><Relationship Type="http://schemas.openxmlformats.org/officeDocument/2006/relationships/numbering" Target="/word/numbering.xml" Id="R0a0f5bc4f4fd4aaa" /><Relationship Type="http://schemas.openxmlformats.org/officeDocument/2006/relationships/settings" Target="/word/settings.xml" Id="R6b3ff25e9a7d46a5" /><Relationship Type="http://schemas.openxmlformats.org/officeDocument/2006/relationships/image" Target="/word/media/3cdbd06f-b98c-4251-ae09-9cacbab77696.png" Id="R8c8ed3472ab64514" /></Relationships>
</file>