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1597f2303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d73e66c15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45bbcbb94a69" /><Relationship Type="http://schemas.openxmlformats.org/officeDocument/2006/relationships/numbering" Target="/word/numbering.xml" Id="Rb97cd4be24654b6f" /><Relationship Type="http://schemas.openxmlformats.org/officeDocument/2006/relationships/settings" Target="/word/settings.xml" Id="R1df0400a11b54702" /><Relationship Type="http://schemas.openxmlformats.org/officeDocument/2006/relationships/image" Target="/word/media/8d81201b-68c6-4ece-879f-6d808683a8eb.png" Id="Rc06d73e66c154ba9" /></Relationships>
</file>