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8b8545ab7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80bdc082b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Calowanie,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ef020c7bd4420" /><Relationship Type="http://schemas.openxmlformats.org/officeDocument/2006/relationships/numbering" Target="/word/numbering.xml" Id="Ra8d399707da1429a" /><Relationship Type="http://schemas.openxmlformats.org/officeDocument/2006/relationships/settings" Target="/word/settings.xml" Id="Rbe91991bc62d41f8" /><Relationship Type="http://schemas.openxmlformats.org/officeDocument/2006/relationships/image" Target="/word/media/6de16a03-53ba-4fd7-b7c5-4ff1b796333e.png" Id="R0a580bdc082b475e" /></Relationships>
</file>