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0f9f7e58d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1fea9ebd5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12d9323534310" /><Relationship Type="http://schemas.openxmlformats.org/officeDocument/2006/relationships/numbering" Target="/word/numbering.xml" Id="R465a98f0e716432b" /><Relationship Type="http://schemas.openxmlformats.org/officeDocument/2006/relationships/settings" Target="/word/settings.xml" Id="R09f19c7b5f914e61" /><Relationship Type="http://schemas.openxmlformats.org/officeDocument/2006/relationships/image" Target="/word/media/0b51baa5-4b5a-42c2-991e-0371e8a49d51.png" Id="Rdfd1fea9ebd5471e" /></Relationships>
</file>