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1874f1b81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f80a61ca1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Cekcynek,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b1c8bd7f448b0" /><Relationship Type="http://schemas.openxmlformats.org/officeDocument/2006/relationships/numbering" Target="/word/numbering.xml" Id="R9ed23c4ff7994903" /><Relationship Type="http://schemas.openxmlformats.org/officeDocument/2006/relationships/settings" Target="/word/settings.xml" Id="R170293e9ad43425b" /><Relationship Type="http://schemas.openxmlformats.org/officeDocument/2006/relationships/image" Target="/word/media/ba3457aa-2279-493e-afec-5d3ee372da91.png" Id="Rd8af80a61ca14ef1" /></Relationships>
</file>