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a1cc12c36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0c056d927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Cekow-Kolonia,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9b72b309e4c0a" /><Relationship Type="http://schemas.openxmlformats.org/officeDocument/2006/relationships/numbering" Target="/word/numbering.xml" Id="R3e9b19615ac14ce9" /><Relationship Type="http://schemas.openxmlformats.org/officeDocument/2006/relationships/settings" Target="/word/settings.xml" Id="R42ee483e73f7424a" /><Relationship Type="http://schemas.openxmlformats.org/officeDocument/2006/relationships/image" Target="/word/media/da79d203-0f89-430f-9e83-56f55c8fb483.png" Id="R9050c056d9274346" /></Relationships>
</file>