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aa99c2255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5ece7992c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a0422842d45ea" /><Relationship Type="http://schemas.openxmlformats.org/officeDocument/2006/relationships/numbering" Target="/word/numbering.xml" Id="R8a74b0caf7da4b97" /><Relationship Type="http://schemas.openxmlformats.org/officeDocument/2006/relationships/settings" Target="/word/settings.xml" Id="R7a6c3056d69742e9" /><Relationship Type="http://schemas.openxmlformats.org/officeDocument/2006/relationships/image" Target="/word/media/65262aa5-aac3-4e70-8885-ae40fc1e9157.png" Id="R61f5ece7992c4f0b" /></Relationships>
</file>