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92e0c90b6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92a739e7e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f93e6ef6d44be" /><Relationship Type="http://schemas.openxmlformats.org/officeDocument/2006/relationships/numbering" Target="/word/numbering.xml" Id="R7e2106a37a5549f9" /><Relationship Type="http://schemas.openxmlformats.org/officeDocument/2006/relationships/settings" Target="/word/settings.xml" Id="R4692b511ea2f4c51" /><Relationship Type="http://schemas.openxmlformats.org/officeDocument/2006/relationships/image" Target="/word/media/73f8858d-0c58-4afa-b285-d227746602cb.png" Id="R08e92a739e7e44f7" /></Relationships>
</file>