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605582d68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2be5b26bc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Cepno,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3bf7659714710" /><Relationship Type="http://schemas.openxmlformats.org/officeDocument/2006/relationships/numbering" Target="/word/numbering.xml" Id="Rd5e674dcf01d43b8" /><Relationship Type="http://schemas.openxmlformats.org/officeDocument/2006/relationships/settings" Target="/word/settings.xml" Id="R8dcc0c04ad4f4a97" /><Relationship Type="http://schemas.openxmlformats.org/officeDocument/2006/relationships/image" Target="/word/media/4ae3a952-4a87-4479-aac9-831ec36ac79e.png" Id="R8642be5b26bc4a7d" /></Relationships>
</file>