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c1ead858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eb0eeb2ba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Chadzyny Kuski,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78baf38774bcd" /><Relationship Type="http://schemas.openxmlformats.org/officeDocument/2006/relationships/numbering" Target="/word/numbering.xml" Id="R3fcb66c651f34e9b" /><Relationship Type="http://schemas.openxmlformats.org/officeDocument/2006/relationships/settings" Target="/word/settings.xml" Id="Rc69d645f7389416f" /><Relationship Type="http://schemas.openxmlformats.org/officeDocument/2006/relationships/image" Target="/word/media/2db50a74-8402-45bf-85b3-4edcc986d922.png" Id="R742eb0eeb2ba49e4" /></Relationships>
</file>