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e38f09e3e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304600bdf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03c4969af4f10" /><Relationship Type="http://schemas.openxmlformats.org/officeDocument/2006/relationships/numbering" Target="/word/numbering.xml" Id="Rb523f982b24c4fc6" /><Relationship Type="http://schemas.openxmlformats.org/officeDocument/2006/relationships/settings" Target="/word/settings.xml" Id="Rfd39f6115b71404f" /><Relationship Type="http://schemas.openxmlformats.org/officeDocument/2006/relationships/image" Target="/word/media/9c816fc7-2255-4b8a-9637-5883d3daa8c1.png" Id="R474304600bdf4293" /></Relationships>
</file>