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e4cd41377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29b3bbda6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82d078c874f8c" /><Relationship Type="http://schemas.openxmlformats.org/officeDocument/2006/relationships/numbering" Target="/word/numbering.xml" Id="R1fcd7f868f8d4fbb" /><Relationship Type="http://schemas.openxmlformats.org/officeDocument/2006/relationships/settings" Target="/word/settings.xml" Id="R2809443842c44b07" /><Relationship Type="http://schemas.openxmlformats.org/officeDocument/2006/relationships/image" Target="/word/media/d49b3fe1-a589-4df7-b7b1-a81f0ce5085b.png" Id="R49b29b3bbda64b6e" /></Relationships>
</file>