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a3a0f6bcd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d2e5e41e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Chawlodno,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5aa653cc140a9" /><Relationship Type="http://schemas.openxmlformats.org/officeDocument/2006/relationships/numbering" Target="/word/numbering.xml" Id="R2a60cb50bac442b2" /><Relationship Type="http://schemas.openxmlformats.org/officeDocument/2006/relationships/settings" Target="/word/settings.xml" Id="Rcbf3ed6223864929" /><Relationship Type="http://schemas.openxmlformats.org/officeDocument/2006/relationships/image" Target="/word/media/e977117a-9cb6-41a3-9741-1e1ee6cfbbbf.png" Id="R300d2e5e41e5466f" /></Relationships>
</file>