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b99b2afc2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9c6cc2fee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ce8eb220f466a" /><Relationship Type="http://schemas.openxmlformats.org/officeDocument/2006/relationships/numbering" Target="/word/numbering.xml" Id="R16dc5de668be48b1" /><Relationship Type="http://schemas.openxmlformats.org/officeDocument/2006/relationships/settings" Target="/word/settings.xml" Id="Rfa353839e6264191" /><Relationship Type="http://schemas.openxmlformats.org/officeDocument/2006/relationships/image" Target="/word/media/872ac519-b3af-418a-8ff8-79b08031d7cc.png" Id="R4469c6cc2fee49cc" /></Relationships>
</file>