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ccf8e6dec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418e0e78f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Chelmienko,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530ea62c44c18" /><Relationship Type="http://schemas.openxmlformats.org/officeDocument/2006/relationships/numbering" Target="/word/numbering.xml" Id="R5434e9bf18da471f" /><Relationship Type="http://schemas.openxmlformats.org/officeDocument/2006/relationships/settings" Target="/word/settings.xml" Id="R0f02052afce345cb" /><Relationship Type="http://schemas.openxmlformats.org/officeDocument/2006/relationships/image" Target="/word/media/8b88b860-14ee-412e-9eeb-366f4e33f4da.png" Id="Re6a418e0e78f4d36" /></Relationships>
</file>