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9d13b309c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1a75ccd55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253f0935f4623" /><Relationship Type="http://schemas.openxmlformats.org/officeDocument/2006/relationships/numbering" Target="/word/numbering.xml" Id="R49ac222413684362" /><Relationship Type="http://schemas.openxmlformats.org/officeDocument/2006/relationships/settings" Target="/word/settings.xml" Id="Rc9a0c3e5af9e4727" /><Relationship Type="http://schemas.openxmlformats.org/officeDocument/2006/relationships/image" Target="/word/media/be22b48e-3d95-4ff7-b8a3-ea41b4cf8125.png" Id="R0d11a75ccd554b72" /></Relationships>
</file>