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980ef4fdc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21349d105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4ea33d7c343dd" /><Relationship Type="http://schemas.openxmlformats.org/officeDocument/2006/relationships/numbering" Target="/word/numbering.xml" Id="R6e32063bd32b4985" /><Relationship Type="http://schemas.openxmlformats.org/officeDocument/2006/relationships/settings" Target="/word/settings.xml" Id="R16ea612f5ac14228" /><Relationship Type="http://schemas.openxmlformats.org/officeDocument/2006/relationships/image" Target="/word/media/76f3834b-708a-4ec7-bd56-9be7187ef9bb.png" Id="Re3121349d1054e62" /></Relationships>
</file>