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3598acdad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e33854cf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Chlebiotki,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c433b8b7c43cd" /><Relationship Type="http://schemas.openxmlformats.org/officeDocument/2006/relationships/numbering" Target="/word/numbering.xml" Id="Rc5b121b3fc6b47b8" /><Relationship Type="http://schemas.openxmlformats.org/officeDocument/2006/relationships/settings" Target="/word/settings.xml" Id="Rb41a79f538ef4ad9" /><Relationship Type="http://schemas.openxmlformats.org/officeDocument/2006/relationships/image" Target="/word/media/d68a8b0b-0c2a-419a-9f22-25c84b73dfd2.png" Id="R3841e33854cf4835" /></Relationships>
</file>