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6d6b37ac3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0fdb9f96b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Chlopice,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09d54830c4d09" /><Relationship Type="http://schemas.openxmlformats.org/officeDocument/2006/relationships/numbering" Target="/word/numbering.xml" Id="R983a203cbeb24ca4" /><Relationship Type="http://schemas.openxmlformats.org/officeDocument/2006/relationships/settings" Target="/word/settings.xml" Id="R0364bc6b803949b9" /><Relationship Type="http://schemas.openxmlformats.org/officeDocument/2006/relationships/image" Target="/word/media/5dbb3be3-7ded-46f9-b154-de5fcc159a34.png" Id="R2250fdb9f96b433c" /></Relationships>
</file>