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a10eab27245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6fe194c8a47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Chlopkow,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3c9b3978964e42" /><Relationship Type="http://schemas.openxmlformats.org/officeDocument/2006/relationships/numbering" Target="/word/numbering.xml" Id="Rbe23eddcce0c4c9d" /><Relationship Type="http://schemas.openxmlformats.org/officeDocument/2006/relationships/settings" Target="/word/settings.xml" Id="Re7c3c97881fe4333" /><Relationship Type="http://schemas.openxmlformats.org/officeDocument/2006/relationships/image" Target="/word/media/c966bdee-3757-4927-ae24-c41d6ac7965e.png" Id="Rf186fe194c8a4700" /></Relationships>
</file>