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55051225a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df47e092f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d9dd5924f4cee" /><Relationship Type="http://schemas.openxmlformats.org/officeDocument/2006/relationships/numbering" Target="/word/numbering.xml" Id="R7cf34c48fd194a07" /><Relationship Type="http://schemas.openxmlformats.org/officeDocument/2006/relationships/settings" Target="/word/settings.xml" Id="R6eb134f311b54bec" /><Relationship Type="http://schemas.openxmlformats.org/officeDocument/2006/relationships/image" Target="/word/media/0e95dd69-804c-4af2-b3c2-5d1cebb4df17.png" Id="R6a3df47e092f4a9d" /></Relationships>
</file>