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10335fb69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725c2c0d6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Chmielen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5bdf4b490a410f" /><Relationship Type="http://schemas.openxmlformats.org/officeDocument/2006/relationships/numbering" Target="/word/numbering.xml" Id="Re8d0be701ba34756" /><Relationship Type="http://schemas.openxmlformats.org/officeDocument/2006/relationships/settings" Target="/word/settings.xml" Id="R682b37155bf04fc7" /><Relationship Type="http://schemas.openxmlformats.org/officeDocument/2006/relationships/image" Target="/word/media/08434dfc-2ed6-46e7-9cc9-1defa58626c2.png" Id="R06b725c2c0d645d9" /></Relationships>
</file>