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e2f8359b6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ae36c9127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Chmielinko,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e530851fe4e21" /><Relationship Type="http://schemas.openxmlformats.org/officeDocument/2006/relationships/numbering" Target="/word/numbering.xml" Id="R8508f31f41b842fb" /><Relationship Type="http://schemas.openxmlformats.org/officeDocument/2006/relationships/settings" Target="/word/settings.xml" Id="R4f5ad5460e4c477e" /><Relationship Type="http://schemas.openxmlformats.org/officeDocument/2006/relationships/image" Target="/word/media/748ac8f0-230e-419f-9f6c-146a2fb6e310.png" Id="Redfae36c912740fa" /></Relationships>
</file>