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22f9248fe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8db695cf7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bfc99487a40f8" /><Relationship Type="http://schemas.openxmlformats.org/officeDocument/2006/relationships/numbering" Target="/word/numbering.xml" Id="Ra34c980555b64ff0" /><Relationship Type="http://schemas.openxmlformats.org/officeDocument/2006/relationships/settings" Target="/word/settings.xml" Id="R8035c9128c754262" /><Relationship Type="http://schemas.openxmlformats.org/officeDocument/2006/relationships/image" Target="/word/media/ef045e6e-c69f-4626-95a1-fce887256a56.png" Id="R4398db695cf741f9" /></Relationships>
</file>