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166995379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b77a3502c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Chocholki,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7babe0c3a49db" /><Relationship Type="http://schemas.openxmlformats.org/officeDocument/2006/relationships/numbering" Target="/word/numbering.xml" Id="Ra394d56144a34908" /><Relationship Type="http://schemas.openxmlformats.org/officeDocument/2006/relationships/settings" Target="/word/settings.xml" Id="R77a1414b4d9d476e" /><Relationship Type="http://schemas.openxmlformats.org/officeDocument/2006/relationships/image" Target="/word/media/7367fa78-dd51-4421-b9b1-103dc72e9643.png" Id="Rc93b77a3502c4177" /></Relationships>
</file>