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c7d72c03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61f81521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6f7fdc3ca40c7" /><Relationship Type="http://schemas.openxmlformats.org/officeDocument/2006/relationships/numbering" Target="/word/numbering.xml" Id="R676777eeedcb4170" /><Relationship Type="http://schemas.openxmlformats.org/officeDocument/2006/relationships/settings" Target="/word/settings.xml" Id="R45328c94accf4bce" /><Relationship Type="http://schemas.openxmlformats.org/officeDocument/2006/relationships/image" Target="/word/media/6b4fa73a-bec4-4507-a9f6-ec7f7878b6b2.png" Id="Rfb361f81521e451e" /></Relationships>
</file>