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e33708f5d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98042ea29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4c5a3225b4a02" /><Relationship Type="http://schemas.openxmlformats.org/officeDocument/2006/relationships/numbering" Target="/word/numbering.xml" Id="Rfae3d1a3872b44bd" /><Relationship Type="http://schemas.openxmlformats.org/officeDocument/2006/relationships/settings" Target="/word/settings.xml" Id="R4d9847abdfb04282" /><Relationship Type="http://schemas.openxmlformats.org/officeDocument/2006/relationships/image" Target="/word/media/6cfb263d-7509-4532-97fc-40a68f00045c.png" Id="Red398042ea2941e2" /></Relationships>
</file>