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3e56f855e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e6a66ec19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1baaf0782411a" /><Relationship Type="http://schemas.openxmlformats.org/officeDocument/2006/relationships/numbering" Target="/word/numbering.xml" Id="R62e8ecc719e64aa1" /><Relationship Type="http://schemas.openxmlformats.org/officeDocument/2006/relationships/settings" Target="/word/settings.xml" Id="Rbf80a9a01a8f42e9" /><Relationship Type="http://schemas.openxmlformats.org/officeDocument/2006/relationships/image" Target="/word/media/c1626fec-4e42-4ed1-b564-e61b83920451.png" Id="Rc9ae6a66ec194d4c" /></Relationships>
</file>