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877380de8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3e759d7f2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0c2481e84376" /><Relationship Type="http://schemas.openxmlformats.org/officeDocument/2006/relationships/numbering" Target="/word/numbering.xml" Id="R357ce172b8a84580" /><Relationship Type="http://schemas.openxmlformats.org/officeDocument/2006/relationships/settings" Target="/word/settings.xml" Id="R56babb2abccd4a44" /><Relationship Type="http://schemas.openxmlformats.org/officeDocument/2006/relationships/image" Target="/word/media/8f4f3dd8-b7d6-473c-8f9d-ddde19d50cee.png" Id="Rc343e759d7f2418b" /></Relationships>
</file>