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a0da6455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bf8ea2354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bd08db1e946dd" /><Relationship Type="http://schemas.openxmlformats.org/officeDocument/2006/relationships/numbering" Target="/word/numbering.xml" Id="R0177e7c48b9e4cb9" /><Relationship Type="http://schemas.openxmlformats.org/officeDocument/2006/relationships/settings" Target="/word/settings.xml" Id="R202692a1ae6949a8" /><Relationship Type="http://schemas.openxmlformats.org/officeDocument/2006/relationships/image" Target="/word/media/8d0d0cab-be3c-41f7-89b1-914aa433309a.png" Id="R9f7bf8ea23544c6f" /></Relationships>
</file>