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461b50f3a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d29790f48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1d60792224391" /><Relationship Type="http://schemas.openxmlformats.org/officeDocument/2006/relationships/numbering" Target="/word/numbering.xml" Id="R9fb29e582b474b84" /><Relationship Type="http://schemas.openxmlformats.org/officeDocument/2006/relationships/settings" Target="/word/settings.xml" Id="R15ac88178202401b" /><Relationship Type="http://schemas.openxmlformats.org/officeDocument/2006/relationships/image" Target="/word/media/8e0dc1cc-ac61-4aa5-85bc-7dc41a77fd2e.png" Id="R12cd29790f484c96" /></Relationships>
</file>