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0c78044a5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fe1fc4189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aceaf6f194cc2" /><Relationship Type="http://schemas.openxmlformats.org/officeDocument/2006/relationships/numbering" Target="/word/numbering.xml" Id="R0b2ac97fec344bcd" /><Relationship Type="http://schemas.openxmlformats.org/officeDocument/2006/relationships/settings" Target="/word/settings.xml" Id="R7390c0b9fe464f45" /><Relationship Type="http://schemas.openxmlformats.org/officeDocument/2006/relationships/image" Target="/word/media/667e500e-5293-433e-9f9a-af26edf8109c.png" Id="R9d3fe1fc4189402f" /></Relationships>
</file>