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2e616ba6624f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51940591a74d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Chojeniec,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a1fa8ea2d7468a" /><Relationship Type="http://schemas.openxmlformats.org/officeDocument/2006/relationships/numbering" Target="/word/numbering.xml" Id="R85c6ffacc8e54db4" /><Relationship Type="http://schemas.openxmlformats.org/officeDocument/2006/relationships/settings" Target="/word/settings.xml" Id="R706847c3ab964db1" /><Relationship Type="http://schemas.openxmlformats.org/officeDocument/2006/relationships/image" Target="/word/media/01a14420-858a-44ba-a75f-9fcd7d93d2e4.png" Id="R5451940591a74d58" /></Relationships>
</file>