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cfc24f53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9c88dcf56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a00a57f1d45d5" /><Relationship Type="http://schemas.openxmlformats.org/officeDocument/2006/relationships/numbering" Target="/word/numbering.xml" Id="Ra155d16141614fa1" /><Relationship Type="http://schemas.openxmlformats.org/officeDocument/2006/relationships/settings" Target="/word/settings.xml" Id="Rc12d82a7d0d840a5" /><Relationship Type="http://schemas.openxmlformats.org/officeDocument/2006/relationships/image" Target="/word/media/4a80036e-f619-431e-9531-eb76d18144e4.png" Id="R1b89c88dcf564ca9" /></Relationships>
</file>